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028DE" w14:textId="77777777" w:rsidR="003A3D54" w:rsidRDefault="003A3D54">
      <w:pPr>
        <w:pStyle w:val="Heading1"/>
        <w:ind w:firstLine="100"/>
        <w:rPr>
          <w:rFonts w:ascii="Bahnschrift Light" w:eastAsia="Bahnschrift Light" w:hAnsi="Bahnschrift Light" w:cs="Bahnschrift Light"/>
          <w:b/>
        </w:rPr>
      </w:pPr>
    </w:p>
    <w:p w14:paraId="00000015" w14:textId="77D86FA6" w:rsidR="003B2B80" w:rsidRDefault="00831026">
      <w:pPr>
        <w:pStyle w:val="Heading1"/>
        <w:ind w:firstLine="100"/>
        <w:rPr>
          <w:rFonts w:ascii="Bahnschrift Light" w:eastAsia="Bahnschrift Light" w:hAnsi="Bahnschrift Light" w:cs="Bahnschrift Light"/>
          <w:b/>
          <w:u w:val="none"/>
        </w:rPr>
      </w:pPr>
      <w:bookmarkStart w:id="0" w:name="_GoBack"/>
      <w:bookmarkEnd w:id="0"/>
      <w:r>
        <w:rPr>
          <w:rFonts w:ascii="Bahnschrift Light" w:eastAsia="Bahnschrift Light" w:hAnsi="Bahnschrift Light" w:cs="Bahnschrift Light"/>
          <w:b/>
        </w:rPr>
        <w:t>Classroom Expectations:</w:t>
      </w:r>
    </w:p>
    <w:p w14:paraId="00000016" w14:textId="77777777" w:rsidR="003B2B80" w:rsidRDefault="008310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40"/>
        <w:ind w:left="709" w:hanging="283"/>
        <w:rPr>
          <w:rFonts w:ascii="Bahnschrift Light" w:eastAsia="Bahnschrift Light" w:hAnsi="Bahnschrift Light" w:cs="Bahnschrift Light"/>
          <w:color w:val="000000"/>
        </w:rPr>
      </w:pPr>
      <w:r>
        <w:rPr>
          <w:rFonts w:ascii="Bahnschrift Light" w:eastAsia="Bahnschrift Light" w:hAnsi="Bahnschrift Light" w:cs="Bahnschrift Light"/>
          <w:color w:val="000000"/>
        </w:rPr>
        <w:t>Arrive to class on time and be prepared every day.</w:t>
      </w:r>
    </w:p>
    <w:p w14:paraId="00000017" w14:textId="77777777" w:rsidR="003B2B80" w:rsidRDefault="008310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40"/>
        <w:ind w:left="709" w:hanging="283"/>
        <w:rPr>
          <w:rFonts w:ascii="Bahnschrift Light" w:eastAsia="Bahnschrift Light" w:hAnsi="Bahnschrift Light" w:cs="Bahnschrift Light"/>
          <w:color w:val="000000"/>
        </w:rPr>
      </w:pPr>
      <w:r>
        <w:rPr>
          <w:rFonts w:ascii="Bahnschrift Light" w:eastAsia="Bahnschrift Light" w:hAnsi="Bahnschrift Light" w:cs="Bahnschrift Light"/>
          <w:color w:val="000000"/>
        </w:rPr>
        <w:t>No food or drinks are allowed inside the classroom except for water.</w:t>
      </w:r>
    </w:p>
    <w:p w14:paraId="00000018" w14:textId="77777777" w:rsidR="003B2B80" w:rsidRDefault="008310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40"/>
        <w:ind w:left="709" w:hanging="283"/>
        <w:rPr>
          <w:rFonts w:ascii="Bahnschrift Light" w:eastAsia="Bahnschrift Light" w:hAnsi="Bahnschrift Light" w:cs="Bahnschrift Light"/>
          <w:color w:val="000000"/>
        </w:rPr>
      </w:pPr>
      <w:r>
        <w:rPr>
          <w:rFonts w:ascii="Bahnschrift Light" w:eastAsia="Bahnschrift Light" w:hAnsi="Bahnschrift Light" w:cs="Bahnschrift Light"/>
          <w:color w:val="000000"/>
        </w:rPr>
        <w:t>Cellphones, earphones, headphones, and phone charging are not permitted.</w:t>
      </w:r>
    </w:p>
    <w:p w14:paraId="00000019" w14:textId="77777777" w:rsidR="003B2B80" w:rsidRDefault="008310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40"/>
        <w:ind w:left="709" w:hanging="283"/>
        <w:rPr>
          <w:rFonts w:ascii="Bahnschrift Light" w:eastAsia="Bahnschrift Light" w:hAnsi="Bahnschrift Light" w:cs="Bahnschrift Light"/>
          <w:color w:val="000000"/>
        </w:rPr>
      </w:pPr>
      <w:r>
        <w:rPr>
          <w:rFonts w:ascii="Bahnschrift Light" w:eastAsia="Bahnschrift Light" w:hAnsi="Bahnschrift Light" w:cs="Bahnschrift Light"/>
          <w:color w:val="000000"/>
        </w:rPr>
        <w:t>Use Chromebooks only when asked to do so.</w:t>
      </w:r>
    </w:p>
    <w:p w14:paraId="0000001A" w14:textId="77777777" w:rsidR="003B2B80" w:rsidRDefault="008310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40"/>
        <w:ind w:left="709" w:hanging="283"/>
        <w:rPr>
          <w:rFonts w:ascii="Bahnschrift Light" w:eastAsia="Bahnschrift Light" w:hAnsi="Bahnschrift Light" w:cs="Bahnschrift Light"/>
          <w:color w:val="000000"/>
        </w:rPr>
      </w:pPr>
      <w:r>
        <w:rPr>
          <w:rFonts w:ascii="Bahnschrift Light" w:eastAsia="Bahnschrift Light" w:hAnsi="Bahnschrift Light" w:cs="Bahnschrift Light"/>
          <w:color w:val="000000"/>
        </w:rPr>
        <w:t>Students may not leave for the bathroom or outside during the first 30 minutes and last 30 minutes of class.</w:t>
      </w:r>
    </w:p>
    <w:p w14:paraId="0000001B" w14:textId="77777777" w:rsidR="003B2B80" w:rsidRDefault="008310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40"/>
        <w:ind w:left="709" w:hanging="283"/>
        <w:rPr>
          <w:rFonts w:ascii="Bahnschrift Light" w:eastAsia="Bahnschrift Light" w:hAnsi="Bahnschrift Light" w:cs="Bahnschrift Light"/>
          <w:color w:val="000000"/>
        </w:rPr>
      </w:pPr>
      <w:r>
        <w:rPr>
          <w:rFonts w:ascii="Bahnschrift Light" w:eastAsia="Bahnschrift Light" w:hAnsi="Bahnschrift Light" w:cs="Bahnschrift Light"/>
          <w:color w:val="000000"/>
        </w:rPr>
        <w:t>During discussions, refrain from causing disturbances and avoid standing. Raise your hand to ask questions or express concerns related to the topic.</w:t>
      </w:r>
    </w:p>
    <w:p w14:paraId="0000001C" w14:textId="77777777" w:rsidR="003B2B80" w:rsidRDefault="008310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40"/>
        <w:ind w:left="709" w:hanging="283"/>
        <w:rPr>
          <w:rFonts w:ascii="Bahnschrift Light" w:eastAsia="Bahnschrift Light" w:hAnsi="Bahnschrift Light" w:cs="Bahnschrift Light"/>
          <w:color w:val="000000"/>
        </w:rPr>
      </w:pPr>
      <w:r>
        <w:rPr>
          <w:rFonts w:ascii="Bahnschrift Light" w:eastAsia="Bahnschrift Light" w:hAnsi="Bahnschrift Light" w:cs="Bahnschrift Light"/>
          <w:color w:val="000000"/>
        </w:rPr>
        <w:t>When participating in group work, actively engage and collaborate with your groupmates instead of solely depending on them.</w:t>
      </w:r>
    </w:p>
    <w:p w14:paraId="0000001D" w14:textId="77777777" w:rsidR="003B2B80" w:rsidRDefault="008310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40"/>
        <w:ind w:left="709" w:hanging="283"/>
        <w:rPr>
          <w:rFonts w:ascii="Bahnschrift Light" w:eastAsia="Bahnschrift Light" w:hAnsi="Bahnschrift Light" w:cs="Bahnschrift Light"/>
          <w:color w:val="000000"/>
        </w:rPr>
      </w:pPr>
      <w:r>
        <w:rPr>
          <w:rFonts w:ascii="Bahnschrift Light" w:eastAsia="Bahnschrift Light" w:hAnsi="Bahnschrift Light" w:cs="Bahnschrift Light"/>
          <w:color w:val="000000"/>
        </w:rPr>
        <w:t>Submit the exit ticket as a brief daily assessment.</w:t>
      </w:r>
    </w:p>
    <w:p w14:paraId="0000001E" w14:textId="77777777" w:rsidR="003B2B80" w:rsidRDefault="008310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40"/>
        <w:ind w:left="709" w:hanging="283"/>
        <w:rPr>
          <w:rFonts w:ascii="Bahnschrift Light" w:eastAsia="Bahnschrift Light" w:hAnsi="Bahnschrift Light" w:cs="Bahnschrift Light"/>
          <w:color w:val="000000"/>
        </w:rPr>
      </w:pPr>
      <w:r>
        <w:rPr>
          <w:rFonts w:ascii="Bahnschrift Light" w:eastAsia="Bahnschrift Light" w:hAnsi="Bahnschrift Light" w:cs="Bahnschrift Light"/>
          <w:color w:val="000000"/>
        </w:rPr>
        <w:t>Wait for the teacher to dismiss your seat group/row before leaving the class.</w:t>
      </w:r>
    </w:p>
    <w:p w14:paraId="0000001F" w14:textId="77777777" w:rsidR="003B2B80" w:rsidRDefault="008310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40"/>
        <w:ind w:left="709" w:hanging="283"/>
        <w:rPr>
          <w:rFonts w:ascii="Bahnschrift Light" w:eastAsia="Bahnschrift Light" w:hAnsi="Bahnschrift Light" w:cs="Bahnschrift Light"/>
          <w:color w:val="000000"/>
        </w:rPr>
      </w:pPr>
      <w:r>
        <w:rPr>
          <w:rFonts w:ascii="Bahnschrift Light" w:eastAsia="Bahnschrift Light" w:hAnsi="Bahnschrift Light" w:cs="Bahnschrift Light"/>
          <w:color w:val="000000"/>
        </w:rPr>
        <w:t>Show respect for the learning environment and everyone in it at all times.</w:t>
      </w:r>
    </w:p>
    <w:p w14:paraId="00000023" w14:textId="77777777" w:rsidR="003B2B80" w:rsidRDefault="003B2B80">
      <w:pPr>
        <w:pBdr>
          <w:top w:val="nil"/>
          <w:left w:val="nil"/>
          <w:bottom w:val="nil"/>
          <w:right w:val="nil"/>
          <w:between w:val="nil"/>
        </w:pBdr>
        <w:spacing w:before="79"/>
        <w:rPr>
          <w:rFonts w:ascii="Bahnschrift Light" w:eastAsia="Bahnschrift Light" w:hAnsi="Bahnschrift Light" w:cs="Bahnschrift Light"/>
          <w:b/>
        </w:rPr>
      </w:pPr>
    </w:p>
    <w:p w14:paraId="00000024" w14:textId="00054315" w:rsidR="003B2B80" w:rsidRDefault="00831026">
      <w:pPr>
        <w:pBdr>
          <w:top w:val="nil"/>
          <w:left w:val="nil"/>
          <w:bottom w:val="nil"/>
          <w:right w:val="nil"/>
          <w:between w:val="nil"/>
        </w:pBdr>
        <w:spacing w:before="79"/>
        <w:rPr>
          <w:rFonts w:ascii="Bahnschrift Light" w:eastAsia="Bahnschrift Light" w:hAnsi="Bahnschrift Light" w:cs="Bahnschrift Light"/>
          <w:b/>
          <w:u w:val="single"/>
        </w:rPr>
      </w:pPr>
      <w:r w:rsidRPr="00831026">
        <w:rPr>
          <w:rFonts w:ascii="Bahnschrift Light" w:eastAsia="Bahnschrift Light" w:hAnsi="Bahnschrift Light" w:cs="Bahnschrift Light"/>
          <w:b/>
          <w:u w:val="single"/>
        </w:rPr>
        <w:t>Daily Progress Report</w:t>
      </w:r>
    </w:p>
    <w:p w14:paraId="73796343" w14:textId="512EE625" w:rsidR="00831026" w:rsidRDefault="00831026">
      <w:pPr>
        <w:pBdr>
          <w:top w:val="nil"/>
          <w:left w:val="nil"/>
          <w:bottom w:val="nil"/>
          <w:right w:val="nil"/>
          <w:between w:val="nil"/>
        </w:pBdr>
        <w:spacing w:before="79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5FDA20" wp14:editId="029C507E">
            <wp:simplePos x="0" y="0"/>
            <wp:positionH relativeFrom="margin">
              <wp:align>left</wp:align>
            </wp:positionH>
            <wp:positionV relativeFrom="paragraph">
              <wp:posOffset>106679</wp:posOffset>
            </wp:positionV>
            <wp:extent cx="4486275" cy="2510083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25100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00CA40" w14:textId="77777777" w:rsidR="00831026" w:rsidRDefault="00831026">
      <w:pPr>
        <w:pBdr>
          <w:top w:val="nil"/>
          <w:left w:val="nil"/>
          <w:bottom w:val="nil"/>
          <w:right w:val="nil"/>
          <w:between w:val="nil"/>
        </w:pBdr>
        <w:spacing w:before="79"/>
        <w:rPr>
          <w:noProof/>
        </w:rPr>
      </w:pPr>
    </w:p>
    <w:p w14:paraId="0B2F6212" w14:textId="3BD1C047" w:rsidR="00831026" w:rsidRDefault="00831026">
      <w:pPr>
        <w:pBdr>
          <w:top w:val="nil"/>
          <w:left w:val="nil"/>
          <w:bottom w:val="nil"/>
          <w:right w:val="nil"/>
          <w:between w:val="nil"/>
        </w:pBdr>
        <w:spacing w:before="79"/>
        <w:rPr>
          <w:noProof/>
        </w:rPr>
      </w:pPr>
    </w:p>
    <w:p w14:paraId="184962CB" w14:textId="77777777" w:rsidR="00831026" w:rsidRDefault="00831026">
      <w:pPr>
        <w:pBdr>
          <w:top w:val="nil"/>
          <w:left w:val="nil"/>
          <w:bottom w:val="nil"/>
          <w:right w:val="nil"/>
          <w:between w:val="nil"/>
        </w:pBdr>
        <w:spacing w:before="79"/>
        <w:rPr>
          <w:noProof/>
        </w:rPr>
      </w:pPr>
    </w:p>
    <w:p w14:paraId="41090693" w14:textId="423DD641" w:rsidR="00831026" w:rsidRDefault="00831026">
      <w:pPr>
        <w:pBdr>
          <w:top w:val="nil"/>
          <w:left w:val="nil"/>
          <w:bottom w:val="nil"/>
          <w:right w:val="nil"/>
          <w:between w:val="nil"/>
        </w:pBdr>
        <w:spacing w:before="79"/>
        <w:rPr>
          <w:noProof/>
        </w:rPr>
      </w:pPr>
    </w:p>
    <w:p w14:paraId="64EB1DBF" w14:textId="51D41B7A" w:rsidR="00831026" w:rsidRPr="00831026" w:rsidRDefault="00831026">
      <w:pPr>
        <w:pBdr>
          <w:top w:val="nil"/>
          <w:left w:val="nil"/>
          <w:bottom w:val="nil"/>
          <w:right w:val="nil"/>
          <w:between w:val="nil"/>
        </w:pBdr>
        <w:spacing w:before="79"/>
        <w:rPr>
          <w:rFonts w:ascii="Bahnschrift Light" w:eastAsia="Bahnschrift Light" w:hAnsi="Bahnschrift Light" w:cs="Bahnschrift Light"/>
          <w:b/>
          <w:u w:val="single"/>
        </w:rPr>
      </w:pPr>
    </w:p>
    <w:p w14:paraId="00000025" w14:textId="77777777" w:rsidR="003B2B80" w:rsidRDefault="003B2B80">
      <w:pPr>
        <w:pBdr>
          <w:top w:val="nil"/>
          <w:left w:val="nil"/>
          <w:bottom w:val="nil"/>
          <w:right w:val="nil"/>
          <w:between w:val="nil"/>
        </w:pBdr>
        <w:spacing w:before="79"/>
        <w:rPr>
          <w:rFonts w:ascii="Bahnschrift Light" w:eastAsia="Bahnschrift Light" w:hAnsi="Bahnschrift Light" w:cs="Bahnschrift Light"/>
          <w:b/>
        </w:rPr>
      </w:pPr>
    </w:p>
    <w:p w14:paraId="00000030" w14:textId="23FC038A" w:rsidR="003B2B80" w:rsidRDefault="003B2B80">
      <w:pPr>
        <w:pBdr>
          <w:top w:val="nil"/>
          <w:left w:val="nil"/>
          <w:bottom w:val="nil"/>
          <w:right w:val="nil"/>
          <w:between w:val="nil"/>
        </w:pBdr>
        <w:spacing w:before="74"/>
        <w:rPr>
          <w:rFonts w:ascii="Bahnschrift Light" w:eastAsia="Bahnschrift Light" w:hAnsi="Bahnschrift Light" w:cs="Bahnschrift Light"/>
          <w:color w:val="000000"/>
        </w:rPr>
      </w:pPr>
    </w:p>
    <w:p w14:paraId="162083C7" w14:textId="77777777" w:rsidR="00831026" w:rsidRDefault="00831026">
      <w:pPr>
        <w:pBdr>
          <w:top w:val="nil"/>
          <w:left w:val="nil"/>
          <w:bottom w:val="nil"/>
          <w:right w:val="nil"/>
          <w:between w:val="nil"/>
        </w:pBdr>
        <w:spacing w:before="74"/>
        <w:rPr>
          <w:rFonts w:ascii="Bahnschrift Light" w:eastAsia="Bahnschrift Light" w:hAnsi="Bahnschrift Light" w:cs="Bahnschrift Light"/>
          <w:color w:val="000000"/>
        </w:rPr>
      </w:pPr>
    </w:p>
    <w:p w14:paraId="00000031" w14:textId="77777777" w:rsidR="003B2B80" w:rsidRDefault="00831026">
      <w:pPr>
        <w:pStyle w:val="Heading1"/>
        <w:ind w:firstLine="100"/>
        <w:rPr>
          <w:rFonts w:ascii="Bahnschrift Light" w:eastAsia="Bahnschrift Light" w:hAnsi="Bahnschrift Light" w:cs="Bahnschrift Light"/>
          <w:b/>
          <w:u w:val="none"/>
        </w:rPr>
      </w:pPr>
      <w:r>
        <w:rPr>
          <w:rFonts w:ascii="Bahnschrift Light" w:eastAsia="Bahnschrift Light" w:hAnsi="Bahnschrift Light" w:cs="Bahnschrift Light"/>
          <w:b/>
        </w:rPr>
        <w:t>Grading Scale:</w:t>
      </w:r>
    </w:p>
    <w:p w14:paraId="00000032" w14:textId="61FFB2FE" w:rsidR="003A3D54" w:rsidRDefault="00831026" w:rsidP="003A3D54">
      <w:pPr>
        <w:pBdr>
          <w:top w:val="nil"/>
          <w:left w:val="nil"/>
          <w:bottom w:val="nil"/>
          <w:right w:val="nil"/>
          <w:between w:val="nil"/>
        </w:pBdr>
        <w:tabs>
          <w:tab w:val="left" w:pos="1539"/>
        </w:tabs>
        <w:spacing w:before="41"/>
        <w:ind w:left="100"/>
        <w:rPr>
          <w:rFonts w:ascii="Bahnschrift Light" w:eastAsia="Bahnschrift Light" w:hAnsi="Bahnschrift Light" w:cs="Bahnschrift Light"/>
          <w:color w:val="000000"/>
        </w:rPr>
      </w:pPr>
      <w:r>
        <w:rPr>
          <w:rFonts w:ascii="Bahnschrift Light" w:eastAsia="Bahnschrift Light" w:hAnsi="Bahnschrift Light" w:cs="Bahnschrift Light"/>
          <w:color w:val="000000"/>
        </w:rPr>
        <w:t>9</w:t>
      </w:r>
    </w:p>
    <w:p w14:paraId="2982AF17" w14:textId="1583BFA7" w:rsidR="003A3D54" w:rsidRDefault="003A3D54" w:rsidP="003A3D54">
      <w:pPr>
        <w:pBdr>
          <w:top w:val="nil"/>
          <w:left w:val="nil"/>
          <w:bottom w:val="nil"/>
          <w:right w:val="nil"/>
          <w:between w:val="nil"/>
        </w:pBdr>
        <w:tabs>
          <w:tab w:val="left" w:pos="1539"/>
        </w:tabs>
        <w:spacing w:before="41"/>
        <w:ind w:left="100"/>
        <w:rPr>
          <w:rFonts w:ascii="Bahnschrift Light" w:eastAsia="Bahnschrift Light" w:hAnsi="Bahnschrift Light" w:cs="Bahnschrift Light"/>
          <w:color w:val="000000"/>
        </w:rPr>
      </w:pPr>
    </w:p>
    <w:p w14:paraId="7A5C2947" w14:textId="3CA8912A" w:rsidR="003A3D54" w:rsidRDefault="003A3D54" w:rsidP="003A3D54">
      <w:pPr>
        <w:pBdr>
          <w:top w:val="nil"/>
          <w:left w:val="nil"/>
          <w:bottom w:val="nil"/>
          <w:right w:val="nil"/>
          <w:between w:val="nil"/>
        </w:pBdr>
        <w:tabs>
          <w:tab w:val="left" w:pos="1539"/>
        </w:tabs>
        <w:spacing w:before="41"/>
        <w:ind w:left="100"/>
        <w:rPr>
          <w:rFonts w:ascii="Bahnschrift Light" w:eastAsia="Bahnschrift Light" w:hAnsi="Bahnschrift Light" w:cs="Bahnschrift Light"/>
          <w:color w:val="000000"/>
        </w:rPr>
      </w:pPr>
    </w:p>
    <w:p w14:paraId="2292E142" w14:textId="77777777" w:rsidR="003A3D54" w:rsidRDefault="003A3D54" w:rsidP="003A3D54">
      <w:pPr>
        <w:pBdr>
          <w:top w:val="nil"/>
          <w:left w:val="nil"/>
          <w:bottom w:val="nil"/>
          <w:right w:val="nil"/>
          <w:between w:val="nil"/>
        </w:pBdr>
        <w:tabs>
          <w:tab w:val="left" w:pos="1539"/>
        </w:tabs>
        <w:spacing w:before="41"/>
        <w:ind w:left="100"/>
        <w:rPr>
          <w:rFonts w:ascii="Bahnschrift Light" w:eastAsia="Bahnschrift Light" w:hAnsi="Bahnschrift Light" w:cs="Bahnschrift Light"/>
          <w:b/>
          <w:color w:val="000000"/>
        </w:rPr>
      </w:pPr>
    </w:p>
    <w:p w14:paraId="29D5C237" w14:textId="1F29D310" w:rsidR="003A3D54" w:rsidRPr="003A3D54" w:rsidRDefault="003A3D54" w:rsidP="003A3D54">
      <w:pPr>
        <w:pBdr>
          <w:top w:val="nil"/>
          <w:left w:val="nil"/>
          <w:bottom w:val="nil"/>
          <w:right w:val="nil"/>
          <w:between w:val="nil"/>
        </w:pBdr>
        <w:tabs>
          <w:tab w:val="left" w:pos="1539"/>
        </w:tabs>
        <w:spacing w:before="41"/>
        <w:ind w:left="100"/>
        <w:rPr>
          <w:rFonts w:ascii="Bahnschrift Light" w:eastAsia="Bahnschrift Light" w:hAnsi="Bahnschrift Light" w:cs="Bahnschrift Light"/>
          <w:b/>
          <w:color w:val="000000"/>
        </w:rPr>
      </w:pPr>
      <w:r w:rsidRPr="003A3D54">
        <w:rPr>
          <w:rFonts w:ascii="Bahnschrift Light" w:eastAsia="Bahnschrift Light" w:hAnsi="Bahnschrift Light" w:cs="Bahnschrift Light"/>
          <w:b/>
          <w:color w:val="000000"/>
        </w:rPr>
        <w:t>Consequences:</w:t>
      </w:r>
    </w:p>
    <w:p w14:paraId="1058DE75" w14:textId="1EBE68F0" w:rsidR="003A3D54" w:rsidRDefault="003A3D54" w:rsidP="003A3D54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9"/>
        </w:tabs>
        <w:spacing w:before="41"/>
        <w:rPr>
          <w:rFonts w:ascii="Bahnschrift Light" w:eastAsia="Bahnschrift Light" w:hAnsi="Bahnschrift Light" w:cs="Bahnschrift Light"/>
          <w:color w:val="000000"/>
        </w:rPr>
      </w:pPr>
      <w:r w:rsidRPr="003A3D54">
        <w:rPr>
          <w:rFonts w:ascii="Bahnschrift Light" w:eastAsia="Bahnschrift Light" w:hAnsi="Bahnschrift Light" w:cs="Bahnschrift Light"/>
          <w:color w:val="000000"/>
        </w:rPr>
        <w:t>Redirection/Record Incident in Educator’s Handbook</w:t>
      </w:r>
    </w:p>
    <w:p w14:paraId="00A9E156" w14:textId="7C537B2D" w:rsidR="003A3D54" w:rsidRDefault="003A3D54" w:rsidP="003A3D54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9"/>
        </w:tabs>
        <w:spacing w:before="41"/>
        <w:rPr>
          <w:rFonts w:ascii="Bahnschrift Light" w:eastAsia="Bahnschrift Light" w:hAnsi="Bahnschrift Light" w:cs="Bahnschrift Light"/>
          <w:color w:val="000000"/>
        </w:rPr>
      </w:pPr>
      <w:r w:rsidRPr="003A3D54">
        <w:rPr>
          <w:rFonts w:ascii="Bahnschrift Light" w:eastAsia="Bahnschrift Light" w:hAnsi="Bahnschrift Light" w:cs="Bahnschrift Light"/>
          <w:color w:val="000000"/>
        </w:rPr>
        <w:t>Parent phone call/conference</w:t>
      </w:r>
    </w:p>
    <w:p w14:paraId="3F9B2B0E" w14:textId="7FF9CE19" w:rsidR="003A3D54" w:rsidRDefault="003A3D54" w:rsidP="003A3D54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9"/>
        </w:tabs>
        <w:spacing w:before="41"/>
        <w:rPr>
          <w:rFonts w:ascii="Bahnschrift Light" w:eastAsia="Bahnschrift Light" w:hAnsi="Bahnschrift Light" w:cs="Bahnschrift Light"/>
          <w:color w:val="000000"/>
        </w:rPr>
      </w:pPr>
      <w:r>
        <w:rPr>
          <w:rFonts w:ascii="Bahnschrift Light" w:eastAsia="Bahnschrift Light" w:hAnsi="Bahnschrift Light" w:cs="Bahnschrift Light"/>
          <w:color w:val="000000"/>
        </w:rPr>
        <w:t xml:space="preserve">Report to </w:t>
      </w:r>
      <w:r w:rsidRPr="003A3D54">
        <w:rPr>
          <w:rFonts w:ascii="Bahnschrift Light" w:eastAsia="Bahnschrift Light" w:hAnsi="Bahnschrift Light" w:cs="Bahnschrift Light"/>
          <w:color w:val="000000"/>
        </w:rPr>
        <w:t xml:space="preserve">Office/Administration </w:t>
      </w:r>
    </w:p>
    <w:p w14:paraId="2D64804E" w14:textId="05C63E97" w:rsidR="003A3D54" w:rsidRDefault="003A3D54" w:rsidP="003A3D54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9"/>
        </w:tabs>
        <w:spacing w:before="41"/>
        <w:rPr>
          <w:rFonts w:ascii="Bahnschrift Light" w:eastAsia="Bahnschrift Light" w:hAnsi="Bahnschrift Light" w:cs="Bahnschrift Light"/>
          <w:color w:val="000000"/>
        </w:rPr>
      </w:pPr>
      <w:r>
        <w:rPr>
          <w:rFonts w:ascii="Bahnschrift Light" w:eastAsia="Bahnschrift Light" w:hAnsi="Bahnschrift Light" w:cs="Bahnschrift Light"/>
          <w:color w:val="000000"/>
        </w:rPr>
        <w:t>Admin + Parent Conference</w:t>
      </w:r>
    </w:p>
    <w:p w14:paraId="215BD936" w14:textId="6ADF9A28" w:rsidR="003A3D54" w:rsidRPr="003A3D54" w:rsidRDefault="003A3D54" w:rsidP="003A3D54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9"/>
        </w:tabs>
        <w:spacing w:before="41"/>
        <w:rPr>
          <w:rFonts w:ascii="Bahnschrift Light" w:eastAsia="Bahnschrift Light" w:hAnsi="Bahnschrift Light" w:cs="Bahnschrift Light"/>
          <w:color w:val="000000"/>
        </w:rPr>
      </w:pPr>
      <w:r>
        <w:rPr>
          <w:rFonts w:ascii="Bahnschrift Light" w:eastAsia="Bahnschrift Light" w:hAnsi="Bahnschrift Light" w:cs="Bahnschrift Light"/>
          <w:color w:val="000000"/>
        </w:rPr>
        <w:t>ISS/OSS</w:t>
      </w:r>
    </w:p>
    <w:p w14:paraId="00000043" w14:textId="41C8A121" w:rsidR="003B2B80" w:rsidRDefault="003B2B80">
      <w:pPr>
        <w:pBdr>
          <w:top w:val="nil"/>
          <w:left w:val="nil"/>
          <w:bottom w:val="nil"/>
          <w:right w:val="nil"/>
          <w:between w:val="nil"/>
        </w:pBdr>
        <w:spacing w:before="40" w:line="297" w:lineRule="auto"/>
        <w:ind w:right="174"/>
        <w:rPr>
          <w:rFonts w:ascii="Bahnschrift Light" w:eastAsia="Bahnschrift Light" w:hAnsi="Bahnschrift Light" w:cs="Bahnschrift Light"/>
          <w:color w:val="000000"/>
        </w:rPr>
      </w:pPr>
    </w:p>
    <w:sectPr w:rsidR="003B2B80">
      <w:pgSz w:w="12240" w:h="15840"/>
      <w:pgMar w:top="284" w:right="1340" w:bottom="280" w:left="13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836E2"/>
    <w:multiLevelType w:val="hybridMultilevel"/>
    <w:tmpl w:val="8BDE34F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216A22F0"/>
    <w:multiLevelType w:val="multilevel"/>
    <w:tmpl w:val="F894D43E"/>
    <w:lvl w:ilvl="0">
      <w:start w:val="1"/>
      <w:numFmt w:val="bullet"/>
      <w:lvlText w:val="●"/>
      <w:lvlJc w:val="left"/>
      <w:pPr>
        <w:ind w:left="1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38657EA"/>
    <w:multiLevelType w:val="multilevel"/>
    <w:tmpl w:val="E42289D6"/>
    <w:lvl w:ilvl="0">
      <w:numFmt w:val="bullet"/>
      <w:lvlText w:val="●"/>
      <w:lvlJc w:val="left"/>
      <w:pPr>
        <w:ind w:left="82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1694" w:hanging="360"/>
      </w:pPr>
    </w:lvl>
    <w:lvl w:ilvl="2">
      <w:numFmt w:val="bullet"/>
      <w:lvlText w:val="•"/>
      <w:lvlJc w:val="left"/>
      <w:pPr>
        <w:ind w:left="2568" w:hanging="360"/>
      </w:pPr>
    </w:lvl>
    <w:lvl w:ilvl="3">
      <w:numFmt w:val="bullet"/>
      <w:lvlText w:val="•"/>
      <w:lvlJc w:val="left"/>
      <w:pPr>
        <w:ind w:left="3442" w:hanging="360"/>
      </w:pPr>
    </w:lvl>
    <w:lvl w:ilvl="4">
      <w:numFmt w:val="bullet"/>
      <w:lvlText w:val="•"/>
      <w:lvlJc w:val="left"/>
      <w:pPr>
        <w:ind w:left="4316" w:hanging="360"/>
      </w:pPr>
    </w:lvl>
    <w:lvl w:ilvl="5">
      <w:numFmt w:val="bullet"/>
      <w:lvlText w:val="•"/>
      <w:lvlJc w:val="left"/>
      <w:pPr>
        <w:ind w:left="5190" w:hanging="360"/>
      </w:pPr>
    </w:lvl>
    <w:lvl w:ilvl="6">
      <w:numFmt w:val="bullet"/>
      <w:lvlText w:val="•"/>
      <w:lvlJc w:val="left"/>
      <w:pPr>
        <w:ind w:left="6064" w:hanging="360"/>
      </w:pPr>
    </w:lvl>
    <w:lvl w:ilvl="7">
      <w:numFmt w:val="bullet"/>
      <w:lvlText w:val="•"/>
      <w:lvlJc w:val="left"/>
      <w:pPr>
        <w:ind w:left="6938" w:hanging="360"/>
      </w:pPr>
    </w:lvl>
    <w:lvl w:ilvl="8">
      <w:numFmt w:val="bullet"/>
      <w:lvlText w:val="•"/>
      <w:lvlJc w:val="left"/>
      <w:pPr>
        <w:ind w:left="7812" w:hanging="360"/>
      </w:pPr>
    </w:lvl>
  </w:abstractNum>
  <w:abstractNum w:abstractNumId="3" w15:restartNumberingAfterBreak="0">
    <w:nsid w:val="6BFF5C82"/>
    <w:multiLevelType w:val="hybridMultilevel"/>
    <w:tmpl w:val="241A4EEA"/>
    <w:lvl w:ilvl="0" w:tplc="011863F4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B80"/>
    <w:rsid w:val="003A3D54"/>
    <w:rsid w:val="003B2B80"/>
    <w:rsid w:val="0083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87C13"/>
  <w15:docId w15:val="{FD2DAA71-465B-417E-B2A9-9ECE43E05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Arial Black" w:eastAsia="Arial Black" w:hAnsi="Arial Black" w:cs="Arial Black"/>
      <w:u w:val="single" w:color="00000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60"/>
      <w:jc w:val="center"/>
    </w:pPr>
    <w:rPr>
      <w:rFonts w:ascii="Arial Black" w:eastAsia="Arial Black" w:hAnsi="Arial Black" w:cs="Arial Black"/>
      <w:sz w:val="28"/>
      <w:szCs w:val="28"/>
    </w:rPr>
  </w:style>
  <w:style w:type="paragraph" w:styleId="BodyText">
    <w:name w:val="Body Text"/>
    <w:basedOn w:val="Normal"/>
    <w:uiPriority w:val="1"/>
    <w:qFormat/>
    <w:pPr>
      <w:spacing w:before="40"/>
      <w:ind w:left="10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40"/>
      <w:ind w:left="819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kV5DrwRGJjo29KvCSkNpoqEtUg==">CgMxLjA4AHIhMUxCS1FiS3ZMY29hWTdFaGtQM0ZOeVNkRlYwMUpuMDZP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Shaina Dimitui</cp:lastModifiedBy>
  <cp:revision>3</cp:revision>
  <dcterms:created xsi:type="dcterms:W3CDTF">2024-01-08T23:26:00Z</dcterms:created>
  <dcterms:modified xsi:type="dcterms:W3CDTF">2024-10-14T15:50:00Z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2024-01-08T00:00:00Z</vt:lpwstr>
  </property>
  <property fmtid="{D5CDD505-2E9C-101B-9397-08002B2CF9AE}" pid="3" name="Producer">
    <vt:lpwstr>3-Heights(TM) PDF Security Shell 4.8.25.2 (http://www.pdf-tools.com)</vt:lpwstr>
  </property>
</Properties>
</file>